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E9BFA" w14:textId="77777777" w:rsidR="00C707C7" w:rsidRDefault="00C707C7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6D727CBE" w14:textId="77777777" w:rsidR="00C707C7" w:rsidRPr="001B031B" w:rsidRDefault="00C418FA" w:rsidP="00C418F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1B031B">
        <w:rPr>
          <w:rFonts w:asciiTheme="minorHAnsi" w:hAnsiTheme="minorHAnsi" w:cstheme="minorHAnsi"/>
          <w:b/>
          <w:bCs/>
        </w:rPr>
        <w:t xml:space="preserve">Allegato </w:t>
      </w:r>
      <w:r w:rsidR="00C707C7">
        <w:rPr>
          <w:rFonts w:asciiTheme="minorHAnsi" w:hAnsiTheme="minorHAnsi" w:cstheme="minorHAnsi"/>
          <w:b/>
          <w:bCs/>
        </w:rPr>
        <w:t>2</w:t>
      </w:r>
      <w:r w:rsidRPr="001B031B">
        <w:rPr>
          <w:rFonts w:asciiTheme="minorHAnsi" w:hAnsiTheme="minorHAnsi" w:cstheme="minorHAnsi"/>
          <w:b/>
          <w:bCs/>
        </w:rPr>
        <w:t xml:space="preserve"> </w:t>
      </w:r>
    </w:p>
    <w:p w14:paraId="5C286455" w14:textId="32343FDE" w:rsidR="00C707C7" w:rsidRDefault="00C418FA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  <w:b/>
          <w:bCs/>
        </w:rPr>
        <w:t>Selezione ESPERTI azioni del progetto PNRR Missione 4 – Istruzione e Ricerca – Componente 1 – Potenziamento dell’offerta dei servizi di istruzione: dagli asili nido alle Università per entrambe le linee di investimento</w:t>
      </w:r>
      <w:r w:rsidRPr="001B031B">
        <w:rPr>
          <w:rFonts w:asciiTheme="minorHAnsi" w:hAnsiTheme="minorHAnsi" w:cstheme="minorHAnsi"/>
        </w:rPr>
        <w:t xml:space="preserve"> – Linea di investimento </w:t>
      </w:r>
      <w:r w:rsidRPr="001B031B">
        <w:rPr>
          <w:rFonts w:asciiTheme="minorHAnsi" w:hAnsiTheme="minorHAnsi" w:cstheme="minorHAns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1B031B">
        <w:rPr>
          <w:rFonts w:asciiTheme="minorHAnsi" w:hAnsiTheme="minorHAnsi" w:cstheme="minorHAnsi"/>
        </w:rPr>
        <w:t xml:space="preserve"> </w:t>
      </w:r>
      <w:r w:rsidR="005C6EE6">
        <w:rPr>
          <w:rFonts w:asciiTheme="minorHAnsi" w:hAnsiTheme="minorHAnsi" w:cstheme="minorHAnsi"/>
        </w:rPr>
        <w:t>–</w:t>
      </w:r>
      <w:r w:rsidRPr="001B031B">
        <w:rPr>
          <w:rFonts w:asciiTheme="minorHAnsi" w:hAnsiTheme="minorHAnsi" w:cstheme="minorHAnsi"/>
        </w:rPr>
        <w:t xml:space="preserve"> </w:t>
      </w:r>
    </w:p>
    <w:p w14:paraId="2B019A38" w14:textId="77777777" w:rsidR="00FF1F66" w:rsidRPr="00FF1F66" w:rsidRDefault="00FF1F66" w:rsidP="00FF1F66">
      <w:pPr>
        <w:autoSpaceDE w:val="0"/>
        <w:autoSpaceDN w:val="0"/>
        <w:spacing w:after="0" w:line="240" w:lineRule="auto"/>
        <w:ind w:left="-142" w:right="-141"/>
        <w:jc w:val="both"/>
        <w:rPr>
          <w:rFonts w:eastAsia="Calibri"/>
          <w:kern w:val="3"/>
        </w:rPr>
      </w:pPr>
      <w:r w:rsidRPr="00FF1F66">
        <w:rPr>
          <w:rFonts w:ascii="Times New Roman" w:hAnsi="Times New Roman"/>
          <w:b/>
          <w:color w:val="000000"/>
          <w:sz w:val="24"/>
          <w:szCs w:val="24"/>
          <w:u w:val="single"/>
          <w:lang w:eastAsia="it-IT"/>
        </w:rPr>
        <w:t>Codice C.U.P</w:t>
      </w:r>
      <w:r w:rsidRPr="00FF1F66">
        <w:rPr>
          <w:rFonts w:ascii="Times New Roman" w:hAnsi="Times New Roman"/>
          <w:color w:val="000000"/>
          <w:sz w:val="24"/>
          <w:szCs w:val="24"/>
          <w:lang w:eastAsia="it-IT"/>
        </w:rPr>
        <w:t xml:space="preserve"> </w:t>
      </w:r>
      <w:r w:rsidRPr="00FF1F66">
        <w:rPr>
          <w:rFonts w:ascii="Times New Roman" w:eastAsia="Calibri" w:hAnsi="Times New Roman"/>
          <w:color w:val="212529"/>
          <w:sz w:val="24"/>
          <w:szCs w:val="24"/>
        </w:rPr>
        <w:t>B34D22004850006</w:t>
      </w:r>
    </w:p>
    <w:p w14:paraId="778628B0" w14:textId="77777777" w:rsidR="00FF1F66" w:rsidRPr="00FF1F66" w:rsidRDefault="00FF1F66" w:rsidP="00FF1F66">
      <w:pPr>
        <w:autoSpaceDE w:val="0"/>
        <w:autoSpaceDN w:val="0"/>
        <w:spacing w:after="0" w:line="240" w:lineRule="auto"/>
        <w:ind w:left="-142" w:right="-141"/>
        <w:jc w:val="both"/>
        <w:rPr>
          <w:rFonts w:eastAsia="Calibri"/>
          <w:kern w:val="3"/>
        </w:rPr>
      </w:pPr>
      <w:r w:rsidRPr="00FF1F66">
        <w:rPr>
          <w:rFonts w:ascii="Times New Roman" w:hAnsi="Times New Roman"/>
          <w:b/>
          <w:color w:val="000000"/>
          <w:sz w:val="24"/>
          <w:szCs w:val="24"/>
          <w:u w:val="single"/>
          <w:lang w:eastAsia="it-IT"/>
        </w:rPr>
        <w:t xml:space="preserve">Avviso/Decreto: </w:t>
      </w:r>
      <w:r w:rsidRPr="00FF1F66">
        <w:rPr>
          <w:rFonts w:ascii="Times New Roman" w:eastAsia="Calibri" w:hAnsi="Times New Roman"/>
          <w:color w:val="212529"/>
          <w:sz w:val="24"/>
          <w:szCs w:val="24"/>
        </w:rPr>
        <w:t>M4C1I1.4-2022-981-1041</w:t>
      </w:r>
    </w:p>
    <w:p w14:paraId="70D3D9AD" w14:textId="77777777" w:rsidR="00FF1F66" w:rsidRPr="00FF1F66" w:rsidRDefault="00FF1F66" w:rsidP="00FF1F66">
      <w:pPr>
        <w:autoSpaceDE w:val="0"/>
        <w:autoSpaceDN w:val="0"/>
        <w:spacing w:after="0" w:line="240" w:lineRule="auto"/>
        <w:ind w:left="-142" w:right="-141"/>
        <w:jc w:val="both"/>
        <w:rPr>
          <w:rFonts w:eastAsia="Calibri"/>
          <w:kern w:val="3"/>
        </w:rPr>
      </w:pPr>
      <w:r w:rsidRPr="00FF1F66">
        <w:rPr>
          <w:rFonts w:ascii="Times New Roman" w:hAnsi="Times New Roman"/>
          <w:b/>
          <w:color w:val="000000"/>
          <w:sz w:val="24"/>
          <w:szCs w:val="24"/>
          <w:u w:val="single"/>
          <w:lang w:eastAsia="it-IT"/>
        </w:rPr>
        <w:t>Intervento:</w:t>
      </w:r>
      <w:r w:rsidRPr="00FF1F66">
        <w:rPr>
          <w:rFonts w:ascii="Times New Roman" w:eastAsia="Calibri" w:hAnsi="Times New Roman"/>
          <w:color w:val="212529"/>
          <w:sz w:val="24"/>
          <w:szCs w:val="24"/>
        </w:rPr>
        <w:t xml:space="preserve"> </w:t>
      </w:r>
      <w:r w:rsidRPr="00FF1F66">
        <w:rPr>
          <w:rFonts w:ascii="Times New Roman" w:eastAsia="Calibri" w:hAnsi="Times New Roman"/>
          <w:color w:val="000000"/>
          <w:sz w:val="24"/>
          <w:szCs w:val="24"/>
        </w:rPr>
        <w:t>M4C1I1.4-2022-981-P-13334</w:t>
      </w:r>
    </w:p>
    <w:p w14:paraId="6BFBEAB2" w14:textId="77777777" w:rsidR="005C6EE6" w:rsidRDefault="005C6EE6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</w:p>
    <w:p w14:paraId="149DEC85" w14:textId="77777777" w:rsidR="00C707C7" w:rsidRPr="000B09D3" w:rsidRDefault="00C707C7" w:rsidP="001B031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cs="Calibri"/>
          <w:b/>
        </w:rPr>
      </w:pPr>
    </w:p>
    <w:p w14:paraId="0987636A" w14:textId="77777777" w:rsidR="00C418FA" w:rsidRPr="001B031B" w:rsidRDefault="00C418FA" w:rsidP="00C418FA">
      <w:pPr>
        <w:ind w:left="-5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Il/La sottoscritto/a ________________________________________________________________________</w:t>
      </w:r>
    </w:p>
    <w:p w14:paraId="29FD9CB8" w14:textId="77777777" w:rsidR="00C707C7" w:rsidRDefault="00C707C7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</w:p>
    <w:p w14:paraId="01721610" w14:textId="77777777" w:rsidR="00C418FA" w:rsidRPr="001B031B" w:rsidRDefault="00C418FA" w:rsidP="00C418FA">
      <w:pPr>
        <w:pStyle w:val="Titolo1"/>
        <w:spacing w:after="247"/>
        <w:ind w:left="2914" w:right="2905"/>
        <w:rPr>
          <w:rFonts w:asciiTheme="minorHAnsi" w:hAnsiTheme="minorHAnsi" w:cstheme="minorHAnsi"/>
          <w:sz w:val="22"/>
          <w:szCs w:val="22"/>
        </w:rPr>
      </w:pPr>
      <w:r w:rsidRPr="001B031B">
        <w:rPr>
          <w:rFonts w:asciiTheme="minorHAnsi" w:hAnsiTheme="minorHAnsi" w:cstheme="minorHAnsi"/>
          <w:sz w:val="22"/>
          <w:szCs w:val="22"/>
        </w:rPr>
        <w:t xml:space="preserve">DICHIARA </w:t>
      </w:r>
    </w:p>
    <w:p w14:paraId="30837D5A" w14:textId="2170D3FE" w:rsidR="00C707C7" w:rsidRPr="005C6EE6" w:rsidRDefault="00C418FA" w:rsidP="005C6EE6">
      <w:pPr>
        <w:spacing w:after="10"/>
        <w:ind w:left="-5"/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 xml:space="preserve">di essere in possesso delle competenze richieste e dei titoli aggiuntivi di seguito indicati, evidenziati nel curriculum vitae, a tal fine autocertifica i seguenti punteggi: </w:t>
      </w:r>
    </w:p>
    <w:p w14:paraId="5DD7D1E1" w14:textId="77777777" w:rsidR="00C707C7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3B9B985A" w14:textId="77777777" w:rsidR="00D73D3B" w:rsidRPr="001B031B" w:rsidRDefault="00C707C7" w:rsidP="00D73D3B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B031B">
        <w:rPr>
          <w:rFonts w:asciiTheme="minorHAnsi" w:hAnsiTheme="minorHAnsi" w:cstheme="minorHAnsi"/>
          <w:b/>
          <w:bCs/>
          <w:u w:val="single"/>
        </w:rPr>
        <w:t>PERCORSI</w:t>
      </w:r>
      <w:r>
        <w:rPr>
          <w:rFonts w:asciiTheme="minorHAnsi" w:hAnsiTheme="minorHAnsi" w:cstheme="minorHAnsi"/>
          <w:b/>
          <w:bCs/>
          <w:u w:val="single"/>
        </w:rPr>
        <w:t xml:space="preserve"> FORMATIVI E LABORATORIALI CO-CURRICOLARI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843"/>
        <w:gridCol w:w="1362"/>
        <w:gridCol w:w="1424"/>
      </w:tblGrid>
      <w:tr w:rsidR="00D73D3B" w:rsidRPr="001B031B" w14:paraId="2346BBD7" w14:textId="77777777" w:rsidTr="00C707C7">
        <w:trPr>
          <w:jc w:val="center"/>
        </w:trPr>
        <w:tc>
          <w:tcPr>
            <w:tcW w:w="4106" w:type="dxa"/>
            <w:shd w:val="clear" w:color="auto" w:fill="BFBFBF"/>
            <w:vAlign w:val="center"/>
            <w:hideMark/>
          </w:tcPr>
          <w:p w14:paraId="5B3098F3" w14:textId="77777777" w:rsidR="00D73D3B" w:rsidRPr="001B031B" w:rsidRDefault="00D73D3B" w:rsidP="00282B39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B03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di accesso (si valuta il titolo superiore)</w:t>
            </w:r>
          </w:p>
        </w:tc>
        <w:tc>
          <w:tcPr>
            <w:tcW w:w="1843" w:type="dxa"/>
            <w:shd w:val="clear" w:color="auto" w:fill="BFBFBF"/>
            <w:vAlign w:val="center"/>
            <w:hideMark/>
          </w:tcPr>
          <w:p w14:paraId="72687D76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73D3B">
              <w:rPr>
                <w:rFonts w:asciiTheme="minorHAnsi" w:hAnsiTheme="minorHAnsi" w:cstheme="minorHAnsi"/>
                <w:b/>
                <w:bCs/>
              </w:rPr>
              <w:t>PUNTI</w:t>
            </w:r>
          </w:p>
        </w:tc>
        <w:tc>
          <w:tcPr>
            <w:tcW w:w="1362" w:type="dxa"/>
            <w:shd w:val="clear" w:color="auto" w:fill="BFBFBF"/>
          </w:tcPr>
          <w:p w14:paraId="2DA21A3E" w14:textId="77777777" w:rsidR="00D73D3B" w:rsidRPr="001B031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attribuito</w:t>
            </w:r>
          </w:p>
        </w:tc>
        <w:tc>
          <w:tcPr>
            <w:tcW w:w="1424" w:type="dxa"/>
            <w:shd w:val="clear" w:color="auto" w:fill="BFBFBF" w:themeFill="background1" w:themeFillShade="BF"/>
          </w:tcPr>
          <w:p w14:paraId="3ED59876" w14:textId="77777777" w:rsidR="00D73D3B" w:rsidRPr="00D73D3B" w:rsidRDefault="00D73D3B" w:rsidP="00282B39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Punteggio della C</w:t>
            </w:r>
            <w:r w:rsidRPr="00D73D3B">
              <w:rPr>
                <w:rFonts w:asciiTheme="minorHAnsi" w:hAnsiTheme="minorHAnsi" w:cstheme="minorHAnsi"/>
                <w:b/>
                <w:bCs/>
              </w:rPr>
              <w:t>ommissione</w:t>
            </w:r>
          </w:p>
        </w:tc>
      </w:tr>
      <w:tr w:rsidR="00D73D3B" w:rsidRPr="00D73D3B" w14:paraId="5CBAEF40" w14:textId="77777777" w:rsidTr="00C707C7">
        <w:tblPrEx>
          <w:jc w:val="left"/>
        </w:tblPrEx>
        <w:trPr>
          <w:trHeight w:val="358"/>
        </w:trPr>
        <w:tc>
          <w:tcPr>
            <w:tcW w:w="4106" w:type="dxa"/>
          </w:tcPr>
          <w:p w14:paraId="6BA0D9D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>Laurea magistrale o vecchio ordinamento inerenti i laboratori</w:t>
            </w:r>
          </w:p>
          <w:p w14:paraId="14D1991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Laurea triennale </w:t>
            </w:r>
          </w:p>
        </w:tc>
        <w:tc>
          <w:tcPr>
            <w:tcW w:w="1843" w:type="dxa"/>
          </w:tcPr>
          <w:p w14:paraId="47EB09F5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20 punti </w:t>
            </w:r>
          </w:p>
          <w:p w14:paraId="1EE9C67C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73D3B">
              <w:rPr>
                <w:rFonts w:cs="Calibri"/>
              </w:rPr>
              <w:t xml:space="preserve">10 punti </w:t>
            </w:r>
          </w:p>
        </w:tc>
        <w:tc>
          <w:tcPr>
            <w:tcW w:w="1362" w:type="dxa"/>
          </w:tcPr>
          <w:p w14:paraId="09704BA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34131FE2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</w:tr>
      <w:tr w:rsidR="00D73D3B" w:rsidRPr="00D73D3B" w14:paraId="108941D7" w14:textId="77777777" w:rsidTr="00C707C7">
        <w:tblPrEx>
          <w:jc w:val="left"/>
        </w:tblPrEx>
        <w:trPr>
          <w:trHeight w:val="533"/>
        </w:trPr>
        <w:tc>
          <w:tcPr>
            <w:tcW w:w="4106" w:type="dxa"/>
          </w:tcPr>
          <w:p w14:paraId="0A795567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Altri diplomi/Lauree/Dottorati </w:t>
            </w:r>
          </w:p>
        </w:tc>
        <w:tc>
          <w:tcPr>
            <w:tcW w:w="1843" w:type="dxa"/>
          </w:tcPr>
          <w:p w14:paraId="6BCDFA27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</w:t>
            </w:r>
          </w:p>
          <w:p w14:paraId="58028AA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(si valuta 1 solo titolo) </w:t>
            </w:r>
          </w:p>
        </w:tc>
        <w:tc>
          <w:tcPr>
            <w:tcW w:w="1362" w:type="dxa"/>
          </w:tcPr>
          <w:p w14:paraId="748EE6E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93C7CB7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01152D44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7CAF81E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Master/ Specializzazione e perfezionamento coerenti con il progetto </w:t>
            </w:r>
          </w:p>
        </w:tc>
        <w:tc>
          <w:tcPr>
            <w:tcW w:w="1843" w:type="dxa"/>
          </w:tcPr>
          <w:p w14:paraId="7417B94F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4 PUNTI per ciascun titolo (max 16) </w:t>
            </w:r>
          </w:p>
        </w:tc>
        <w:tc>
          <w:tcPr>
            <w:tcW w:w="1362" w:type="dxa"/>
          </w:tcPr>
          <w:p w14:paraId="4D2CFAA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51994C69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3207C259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24764A5E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Esperienze di insegnamento per la tematica di interesse </w:t>
            </w:r>
          </w:p>
        </w:tc>
        <w:tc>
          <w:tcPr>
            <w:tcW w:w="1843" w:type="dxa"/>
          </w:tcPr>
          <w:p w14:paraId="690FC89F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20) </w:t>
            </w:r>
          </w:p>
        </w:tc>
        <w:tc>
          <w:tcPr>
            <w:tcW w:w="1362" w:type="dxa"/>
          </w:tcPr>
          <w:p w14:paraId="1D906440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4762BD5F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</w:pPr>
          </w:p>
        </w:tc>
      </w:tr>
      <w:tr w:rsidR="00D73D3B" w:rsidRPr="00D73D3B" w14:paraId="067B117A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6EB7AC31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Altre esperienze lavorative in ambito educativo nella fascia di età dei destinatari </w:t>
            </w:r>
          </w:p>
        </w:tc>
        <w:tc>
          <w:tcPr>
            <w:tcW w:w="1843" w:type="dxa"/>
          </w:tcPr>
          <w:p w14:paraId="1755C82B" w14:textId="77777777" w:rsidR="00D73D3B" w:rsidRPr="00D73D3B" w:rsidRDefault="00D73D3B" w:rsidP="00D73D3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D73D3B">
              <w:rPr>
                <w:rFonts w:ascii="Calibri" w:hAnsi="Calibri" w:cs="Calibri"/>
                <w:bCs/>
                <w:sz w:val="20"/>
                <w:szCs w:val="20"/>
              </w:rPr>
              <w:t xml:space="preserve">2 PUNTI per ciascun anno (max 10) </w:t>
            </w:r>
          </w:p>
        </w:tc>
        <w:tc>
          <w:tcPr>
            <w:tcW w:w="1362" w:type="dxa"/>
          </w:tcPr>
          <w:p w14:paraId="50ECD08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280943CF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1AF8C9FF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2E6B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Esperienze professionali maturate in progetti finanziati dall’Unione Europea o da altri Enti/Istituzioni, coerenti con l’area progettuale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215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esperienza (max 10) </w:t>
            </w:r>
          </w:p>
        </w:tc>
        <w:tc>
          <w:tcPr>
            <w:tcW w:w="1362" w:type="dxa"/>
          </w:tcPr>
          <w:p w14:paraId="719236D8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114EE6CC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43EC8AD9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03B7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9A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2 PUNTI per ogni attività (max 10) </w:t>
            </w:r>
          </w:p>
        </w:tc>
        <w:tc>
          <w:tcPr>
            <w:tcW w:w="1362" w:type="dxa"/>
          </w:tcPr>
          <w:p w14:paraId="08D07394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3FEEB6ED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5EECF493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E1F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Pubblicazioni di testi didattici e/o multimediali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C8E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D73D3B">
              <w:rPr>
                <w:rFonts w:cs="Calibri"/>
                <w:bCs/>
                <w:color w:val="000000"/>
              </w:rPr>
              <w:t xml:space="preserve">1 PUNTO per ogni pubblicazione (max 5) </w:t>
            </w:r>
          </w:p>
        </w:tc>
        <w:tc>
          <w:tcPr>
            <w:tcW w:w="1362" w:type="dxa"/>
          </w:tcPr>
          <w:p w14:paraId="61C17FA3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574A7810" w14:textId="77777777" w:rsidR="00D73D3B" w:rsidRPr="00D73D3B" w:rsidRDefault="00D73D3B" w:rsidP="00D73D3B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  <w:highlight w:val="yellow"/>
              </w:rPr>
            </w:pPr>
          </w:p>
        </w:tc>
      </w:tr>
      <w:tr w:rsidR="00D73D3B" w:rsidRPr="00D73D3B" w14:paraId="51B1207F" w14:textId="77777777" w:rsidTr="00C707C7">
        <w:tblPrEx>
          <w:jc w:val="left"/>
        </w:tblPrEx>
        <w:trPr>
          <w:trHeight w:val="53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16C" w14:textId="77777777" w:rsidR="00D73D3B" w:rsidRPr="00F03FA9" w:rsidRDefault="00D73D3B" w:rsidP="00D73D3B">
            <w:r w:rsidRPr="00F03FA9">
              <w:t xml:space="preserve">Pubblicazioni didattiche su giornali e riviste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D3CB" w14:textId="77777777" w:rsidR="00D73D3B" w:rsidRPr="00F03FA9" w:rsidRDefault="00D73D3B" w:rsidP="00D73D3B">
            <w:r w:rsidRPr="00F03FA9">
              <w:t xml:space="preserve">1 PUNTO per ogni pubblicazione (max 5) </w:t>
            </w:r>
          </w:p>
        </w:tc>
        <w:tc>
          <w:tcPr>
            <w:tcW w:w="1362" w:type="dxa"/>
          </w:tcPr>
          <w:p w14:paraId="44FDD821" w14:textId="77777777" w:rsidR="00D73D3B" w:rsidRPr="00F03FA9" w:rsidRDefault="00D73D3B" w:rsidP="00D73D3B"/>
        </w:tc>
        <w:tc>
          <w:tcPr>
            <w:tcW w:w="1424" w:type="dxa"/>
            <w:shd w:val="clear" w:color="auto" w:fill="BFBFBF" w:themeFill="background1" w:themeFillShade="BF"/>
          </w:tcPr>
          <w:p w14:paraId="59594B78" w14:textId="77777777" w:rsidR="00D73D3B" w:rsidRDefault="00D73D3B" w:rsidP="00D73D3B"/>
        </w:tc>
      </w:tr>
      <w:tr w:rsidR="00D73D3B" w:rsidRPr="002C35EB" w14:paraId="24125793" w14:textId="77777777" w:rsidTr="00C707C7">
        <w:tblPrEx>
          <w:jc w:val="left"/>
        </w:tblPrEx>
        <w:trPr>
          <w:trHeight w:val="532"/>
        </w:trPr>
        <w:tc>
          <w:tcPr>
            <w:tcW w:w="4106" w:type="dxa"/>
          </w:tcPr>
          <w:p w14:paraId="1338832D" w14:textId="77777777"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2C35EB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TOTALE</w:t>
            </w:r>
          </w:p>
        </w:tc>
        <w:tc>
          <w:tcPr>
            <w:tcW w:w="1843" w:type="dxa"/>
          </w:tcPr>
          <w:p w14:paraId="7A0D236B" w14:textId="77777777"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  <w:r w:rsidRPr="00D73D3B">
              <w:rPr>
                <w:rFonts w:cs="Calibri"/>
                <w:b/>
                <w:bCs/>
                <w:color w:val="000000"/>
              </w:rPr>
              <w:t>100</w:t>
            </w:r>
          </w:p>
        </w:tc>
        <w:tc>
          <w:tcPr>
            <w:tcW w:w="1362" w:type="dxa"/>
          </w:tcPr>
          <w:p w14:paraId="6514CA69" w14:textId="77777777" w:rsidR="00D73D3B" w:rsidRPr="002C35E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4" w:type="dxa"/>
            <w:shd w:val="clear" w:color="auto" w:fill="BFBFBF" w:themeFill="background1" w:themeFillShade="BF"/>
          </w:tcPr>
          <w:p w14:paraId="69A618CD" w14:textId="77777777" w:rsidR="00D73D3B" w:rsidRPr="00D73D3B" w:rsidRDefault="00D73D3B" w:rsidP="00282B3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</w:tr>
    </w:tbl>
    <w:p w14:paraId="6EB679D7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696D2C55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1C4AA334" w14:textId="77777777" w:rsidR="00D73D3B" w:rsidRDefault="00D73D3B" w:rsidP="00C418FA">
      <w:pPr>
        <w:jc w:val="both"/>
        <w:rPr>
          <w:rFonts w:asciiTheme="minorHAnsi" w:hAnsiTheme="minorHAnsi" w:cstheme="minorHAnsi"/>
        </w:rPr>
      </w:pPr>
    </w:p>
    <w:p w14:paraId="7663D210" w14:textId="77777777" w:rsidR="00C418FA" w:rsidRPr="001B031B" w:rsidRDefault="00C418FA" w:rsidP="00C707C7">
      <w:pPr>
        <w:ind w:firstLine="708"/>
        <w:jc w:val="both"/>
        <w:rPr>
          <w:rFonts w:asciiTheme="minorHAnsi" w:hAnsiTheme="minorHAnsi" w:cstheme="minorHAnsi"/>
        </w:rPr>
      </w:pPr>
      <w:r w:rsidRPr="001B031B">
        <w:rPr>
          <w:rFonts w:asciiTheme="minorHAnsi" w:hAnsiTheme="minorHAnsi" w:cstheme="minorHAnsi"/>
        </w:rPr>
        <w:t>lì, ________</w:t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="00C707C7">
        <w:rPr>
          <w:rFonts w:asciiTheme="minorHAnsi" w:hAnsiTheme="minorHAnsi" w:cstheme="minorHAnsi"/>
        </w:rPr>
        <w:tab/>
      </w:r>
      <w:r w:rsidRPr="001B031B">
        <w:rPr>
          <w:rFonts w:asciiTheme="minorHAnsi" w:hAnsiTheme="minorHAnsi" w:cstheme="minorHAnsi"/>
        </w:rPr>
        <w:t>Firma</w:t>
      </w:r>
      <w:r w:rsidRPr="001B031B">
        <w:rPr>
          <w:rFonts w:asciiTheme="minorHAnsi" w:hAnsiTheme="minorHAnsi" w:cstheme="minorHAnsi"/>
        </w:rPr>
        <w:tab/>
        <w:t>___________________________</w:t>
      </w:r>
    </w:p>
    <w:p w14:paraId="6E7E9749" w14:textId="77777777" w:rsidR="00542D8E" w:rsidRPr="00C418FA" w:rsidRDefault="00542D8E" w:rsidP="00C418FA"/>
    <w:sectPr w:rsidR="00542D8E" w:rsidRPr="00C418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C72C1" w14:textId="77777777" w:rsidR="00ED2BD4" w:rsidRDefault="00ED2BD4">
      <w:pPr>
        <w:spacing w:after="0" w:line="240" w:lineRule="auto"/>
      </w:pPr>
      <w:r>
        <w:separator/>
      </w:r>
    </w:p>
  </w:endnote>
  <w:endnote w:type="continuationSeparator" w:id="0">
    <w:p w14:paraId="7F7A82B4" w14:textId="77777777" w:rsidR="00ED2BD4" w:rsidRDefault="00ED2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D415C" w14:textId="77777777" w:rsidR="00ED2BD4" w:rsidRDefault="00ED2BD4">
      <w:pPr>
        <w:spacing w:after="0" w:line="240" w:lineRule="auto"/>
      </w:pPr>
      <w:r>
        <w:separator/>
      </w:r>
    </w:p>
  </w:footnote>
  <w:footnote w:type="continuationSeparator" w:id="0">
    <w:p w14:paraId="48D8C4D2" w14:textId="77777777" w:rsidR="00ED2BD4" w:rsidRDefault="00ED2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FA476" w14:textId="77777777" w:rsidR="00FF1F66" w:rsidRDefault="00C418FA">
    <w:pPr>
      <w:pStyle w:val="Intestazione"/>
    </w:pPr>
    <w:r w:rsidRPr="00AF4BC6">
      <w:rPr>
        <w:noProof/>
        <w:lang w:eastAsia="it-IT"/>
      </w:rPr>
      <w:drawing>
        <wp:inline distT="0" distB="0" distL="0" distR="0" wp14:anchorId="13876239" wp14:editId="4BCFF013">
          <wp:extent cx="5991225" cy="4476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FA"/>
    <w:rsid w:val="000567D9"/>
    <w:rsid w:val="001B031B"/>
    <w:rsid w:val="00402A5C"/>
    <w:rsid w:val="004123F8"/>
    <w:rsid w:val="00542D8E"/>
    <w:rsid w:val="005548D6"/>
    <w:rsid w:val="005C6EE6"/>
    <w:rsid w:val="00931EE2"/>
    <w:rsid w:val="00B65BC3"/>
    <w:rsid w:val="00C418FA"/>
    <w:rsid w:val="00C707C7"/>
    <w:rsid w:val="00D73D3B"/>
    <w:rsid w:val="00ED2BD4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7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8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8FA"/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C418FA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8FA"/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18FA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table" w:styleId="Grigliatabella">
    <w:name w:val="Table Grid"/>
    <w:basedOn w:val="Tabellanormale"/>
    <w:uiPriority w:val="39"/>
    <w:rsid w:val="00C418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18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FA"/>
    <w:rPr>
      <w:rFonts w:ascii="Calibri" w:eastAsia="Times New Roman" w:hAnsi="Calibri" w:cs="Times New Roman"/>
    </w:rPr>
  </w:style>
  <w:style w:type="paragraph" w:customStyle="1" w:styleId="Default">
    <w:name w:val="Default"/>
    <w:rsid w:val="001B0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8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Ernesta</cp:lastModifiedBy>
  <cp:revision>2</cp:revision>
  <dcterms:created xsi:type="dcterms:W3CDTF">2023-10-03T07:53:00Z</dcterms:created>
  <dcterms:modified xsi:type="dcterms:W3CDTF">2023-10-03T07:53:00Z</dcterms:modified>
</cp:coreProperties>
</file>